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51D5B5" w14:textId="203209CF" w:rsidR="00987635" w:rsidRPr="002E67C4" w:rsidRDefault="008B622D" w:rsidP="00987635">
      <w:pPr>
        <w:rPr>
          <w:rFonts w:ascii="Calibri" w:hAnsi="Calibri" w:cs="Calibri"/>
          <w:b/>
          <w:bCs/>
          <w:highlight w:val="red"/>
        </w:rPr>
      </w:pPr>
      <w:r>
        <w:rPr>
          <w:rFonts w:ascii="Calibri" w:hAnsi="Calibri" w:cs="Calibri"/>
          <w:b/>
          <w:bCs/>
          <w:highlight w:val="red"/>
        </w:rPr>
        <w:t xml:space="preserve">Insurance </w:t>
      </w:r>
      <w:r w:rsidR="00987635">
        <w:rPr>
          <w:rFonts w:ascii="Calibri" w:hAnsi="Calibri" w:cs="Calibri"/>
          <w:b/>
          <w:bCs/>
          <w:highlight w:val="red"/>
        </w:rPr>
        <w:t>October send plan</w:t>
      </w:r>
    </w:p>
    <w:p w14:paraId="47807AE3" w14:textId="5DC53118" w:rsidR="00987635" w:rsidRPr="00C20D9D" w:rsidRDefault="00987635" w:rsidP="00987635">
      <w:pPr>
        <w:rPr>
          <w:rFonts w:ascii="Calibri" w:hAnsi="Calibri" w:cs="Calibri"/>
          <w:b/>
          <w:bCs/>
        </w:rPr>
      </w:pPr>
      <w:r w:rsidRPr="002E67C4">
        <w:rPr>
          <w:rFonts w:ascii="Calibri" w:hAnsi="Calibri" w:cs="Calibri"/>
          <w:b/>
          <w:bCs/>
          <w:highlight w:val="red"/>
        </w:rPr>
        <w:t>Subject line:</w:t>
      </w:r>
      <w:r w:rsidRPr="002E67C4">
        <w:rPr>
          <w:rFonts w:ascii="Calibri" w:hAnsi="Calibri" w:cs="Calibri"/>
          <w:b/>
          <w:bCs/>
        </w:rPr>
        <w:t xml:space="preserve"> </w:t>
      </w:r>
      <w:r w:rsidR="00C20D9D">
        <w:rPr>
          <w:rFonts w:ascii="Calibri" w:hAnsi="Calibri" w:cs="Calibri"/>
          <w:b/>
          <w:bCs/>
        </w:rPr>
        <w:t>The 3 b</w:t>
      </w:r>
      <w:r>
        <w:rPr>
          <w:rFonts w:ascii="Calibri" w:hAnsi="Calibri" w:cs="Calibri"/>
          <w:b/>
          <w:bCs/>
        </w:rPr>
        <w:t>iggest challenges insurance companies face in 2024</w:t>
      </w:r>
    </w:p>
    <w:p w14:paraId="26F7334E" w14:textId="08485BFC" w:rsidR="00987635" w:rsidRPr="004165A8" w:rsidRDefault="00987635" w:rsidP="00987635">
      <w:pPr>
        <w:rPr>
          <w:rFonts w:ascii="Calibri" w:hAnsi="Calibri" w:cs="Calibri"/>
          <w:b/>
          <w:bCs/>
        </w:rPr>
      </w:pPr>
      <w:r w:rsidRPr="002E67C4">
        <w:rPr>
          <w:rFonts w:ascii="Calibri" w:hAnsi="Calibri" w:cs="Calibri"/>
          <w:b/>
          <w:bCs/>
          <w:highlight w:val="red"/>
        </w:rPr>
        <w:t>Preview line:</w:t>
      </w:r>
      <w:r w:rsidR="0048782D">
        <w:rPr>
          <w:rFonts w:ascii="Calibri" w:hAnsi="Calibri" w:cs="Calibri"/>
          <w:b/>
          <w:bCs/>
        </w:rPr>
        <w:t xml:space="preserve"> </w:t>
      </w:r>
      <w:r w:rsidR="002D18E5">
        <w:rPr>
          <w:rFonts w:ascii="Calibri" w:hAnsi="Calibri" w:cs="Calibri"/>
          <w:b/>
          <w:bCs/>
        </w:rPr>
        <w:t>Is modern technology hindering the insurance</w:t>
      </w:r>
      <w:r w:rsidR="00960AB5">
        <w:rPr>
          <w:rFonts w:ascii="Calibri" w:hAnsi="Calibri" w:cs="Calibri"/>
          <w:b/>
          <w:bCs/>
        </w:rPr>
        <w:t xml:space="preserve"> industry</w:t>
      </w:r>
      <w:r w:rsidR="002D18E5">
        <w:rPr>
          <w:rFonts w:ascii="Calibri" w:hAnsi="Calibri" w:cs="Calibri"/>
          <w:b/>
          <w:bCs/>
        </w:rPr>
        <w:t>?</w:t>
      </w:r>
    </w:p>
    <w:p w14:paraId="3BA42EA4" w14:textId="622A179E" w:rsidR="000C3AA7" w:rsidRPr="000C3AA7" w:rsidRDefault="000C3AA7" w:rsidP="000C3AA7">
      <w:pPr>
        <w:rPr>
          <w:rFonts w:ascii="Calibri" w:hAnsi="Calibri" w:cs="Calibri"/>
        </w:rPr>
      </w:pPr>
      <w:r w:rsidRPr="000C3AA7">
        <w:rPr>
          <w:rFonts w:ascii="Calibri" w:hAnsi="Calibri" w:cs="Calibri"/>
        </w:rPr>
        <w:t xml:space="preserve">The insurance industry is constantly confronted with plenty of challenges that demand </w:t>
      </w:r>
      <w:r w:rsidR="00C4049F">
        <w:rPr>
          <w:rFonts w:ascii="Calibri" w:hAnsi="Calibri" w:cs="Calibri"/>
        </w:rPr>
        <w:t xml:space="preserve">changes and </w:t>
      </w:r>
      <w:r w:rsidRPr="000C3AA7">
        <w:rPr>
          <w:rFonts w:ascii="Calibri" w:hAnsi="Calibri" w:cs="Calibri"/>
        </w:rPr>
        <w:t>solutions. We discuss the biggest challenges insurance companies are facing so far in 2024.</w:t>
      </w:r>
    </w:p>
    <w:p w14:paraId="249E0AC5" w14:textId="77777777" w:rsidR="000C3AA7" w:rsidRPr="000C3AA7" w:rsidRDefault="000C3AA7" w:rsidP="000C3AA7">
      <w:pPr>
        <w:rPr>
          <w:rFonts w:ascii="Calibri" w:hAnsi="Calibri" w:cs="Calibri"/>
        </w:rPr>
      </w:pPr>
      <w:r w:rsidRPr="000C3AA7">
        <w:rPr>
          <w:rFonts w:ascii="Calibri" w:hAnsi="Calibri" w:cs="Calibri"/>
          <w:b/>
          <w:bCs/>
        </w:rPr>
        <w:t>Technology integration</w:t>
      </w:r>
    </w:p>
    <w:p w14:paraId="5E0FDC17" w14:textId="1EAE197E" w:rsidR="000C3AA7" w:rsidRPr="000C3AA7" w:rsidRDefault="000C3AA7" w:rsidP="000C3AA7">
      <w:pPr>
        <w:rPr>
          <w:rFonts w:ascii="Calibri" w:hAnsi="Calibri" w:cs="Calibri"/>
        </w:rPr>
      </w:pPr>
      <w:r w:rsidRPr="000C3AA7">
        <w:rPr>
          <w:rFonts w:ascii="Calibri" w:hAnsi="Calibri" w:cs="Calibri"/>
        </w:rPr>
        <w:t xml:space="preserve">With artificial intelligence and cutting-edge technology </w:t>
      </w:r>
      <w:r w:rsidR="008F5D36">
        <w:rPr>
          <w:rFonts w:ascii="Calibri" w:hAnsi="Calibri" w:cs="Calibri"/>
        </w:rPr>
        <w:t xml:space="preserve">continuously </w:t>
      </w:r>
      <w:r w:rsidRPr="000C3AA7">
        <w:rPr>
          <w:rFonts w:ascii="Calibri" w:hAnsi="Calibri" w:cs="Calibri"/>
        </w:rPr>
        <w:t>entering the market, it remains one of the hardest challenges this year. The insurance sector must embrace technology, but it requires significant investment and training, potentially hindering many small insurance companies.</w:t>
      </w:r>
    </w:p>
    <w:p w14:paraId="217B44DC" w14:textId="77777777" w:rsidR="000C3AA7" w:rsidRPr="000C3AA7" w:rsidRDefault="000C3AA7" w:rsidP="000C3AA7">
      <w:pPr>
        <w:rPr>
          <w:rFonts w:ascii="Calibri" w:hAnsi="Calibri" w:cs="Calibri"/>
        </w:rPr>
      </w:pPr>
      <w:r w:rsidRPr="000C3AA7">
        <w:rPr>
          <w:rFonts w:ascii="Calibri" w:hAnsi="Calibri" w:cs="Calibri"/>
          <w:b/>
          <w:bCs/>
        </w:rPr>
        <w:t>Climate change</w:t>
      </w:r>
    </w:p>
    <w:p w14:paraId="110D71FC" w14:textId="77777777" w:rsidR="000C3AA7" w:rsidRPr="000C3AA7" w:rsidRDefault="000C3AA7" w:rsidP="000C3AA7">
      <w:pPr>
        <w:rPr>
          <w:rFonts w:ascii="Calibri" w:hAnsi="Calibri" w:cs="Calibri"/>
        </w:rPr>
      </w:pPr>
      <w:r w:rsidRPr="000C3AA7">
        <w:rPr>
          <w:rFonts w:ascii="Calibri" w:hAnsi="Calibri" w:cs="Calibri"/>
        </w:rPr>
        <w:t xml:space="preserve">Climate change will always be a challenge everyone faces, but insurance companies receive the brunt of it as the escalating problem introduces a new dimension of risk for insurers. Insurance companies </w:t>
      </w:r>
      <w:proofErr w:type="gramStart"/>
      <w:r w:rsidRPr="000C3AA7">
        <w:rPr>
          <w:rFonts w:ascii="Calibri" w:hAnsi="Calibri" w:cs="Calibri"/>
        </w:rPr>
        <w:t>have to</w:t>
      </w:r>
      <w:proofErr w:type="gramEnd"/>
      <w:r w:rsidRPr="000C3AA7">
        <w:rPr>
          <w:rFonts w:ascii="Calibri" w:hAnsi="Calibri" w:cs="Calibri"/>
        </w:rPr>
        <w:t xml:space="preserve"> stay ahead and adapt their risk models to match the dangers of natural disasters caused by climate change.</w:t>
      </w:r>
    </w:p>
    <w:p w14:paraId="4BDA7DA7" w14:textId="77777777" w:rsidR="000C3AA7" w:rsidRPr="000C3AA7" w:rsidRDefault="000C3AA7" w:rsidP="000C3AA7">
      <w:pPr>
        <w:rPr>
          <w:rFonts w:ascii="Calibri" w:hAnsi="Calibri" w:cs="Calibri"/>
        </w:rPr>
      </w:pPr>
      <w:r w:rsidRPr="000C3AA7">
        <w:rPr>
          <w:rFonts w:ascii="Calibri" w:hAnsi="Calibri" w:cs="Calibri"/>
          <w:b/>
          <w:bCs/>
        </w:rPr>
        <w:t>Cybersecurity risks</w:t>
      </w:r>
    </w:p>
    <w:p w14:paraId="181356D9" w14:textId="5A9C45E6" w:rsidR="000C3AA7" w:rsidRPr="000C3AA7" w:rsidRDefault="000C3AA7" w:rsidP="000C3AA7">
      <w:pPr>
        <w:rPr>
          <w:rFonts w:ascii="Calibri" w:hAnsi="Calibri" w:cs="Calibri"/>
        </w:rPr>
      </w:pPr>
      <w:r w:rsidRPr="000C3AA7">
        <w:rPr>
          <w:rFonts w:ascii="Calibri" w:hAnsi="Calibri" w:cs="Calibri"/>
        </w:rPr>
        <w:t>As technology advances globally, it also increases the risk of cybersecurity threats. There is plenty of sensitive customer data in the insurance sector, so ensuring compliance with data protection regulations and guaranteeing it’s safeguarded maintains the industry’s reputation and customers’ trust.</w:t>
      </w:r>
    </w:p>
    <w:p w14:paraId="38F77AE1" w14:textId="69618C01" w:rsidR="000C3AA7" w:rsidRPr="000C3AA7" w:rsidRDefault="000C3AA7" w:rsidP="000C3AA7">
      <w:pPr>
        <w:rPr>
          <w:rFonts w:ascii="Calibri" w:hAnsi="Calibri" w:cs="Calibri"/>
        </w:rPr>
      </w:pPr>
      <w:r w:rsidRPr="000C3AA7">
        <w:rPr>
          <w:rFonts w:ascii="Calibri" w:hAnsi="Calibri" w:cs="Calibri"/>
        </w:rPr>
        <w:t xml:space="preserve">Insurance companies </w:t>
      </w:r>
      <w:proofErr w:type="gramStart"/>
      <w:r w:rsidRPr="000C3AA7">
        <w:rPr>
          <w:rFonts w:ascii="Calibri" w:hAnsi="Calibri" w:cs="Calibri"/>
        </w:rPr>
        <w:t>have to</w:t>
      </w:r>
      <w:proofErr w:type="gramEnd"/>
      <w:r w:rsidRPr="000C3AA7">
        <w:rPr>
          <w:rFonts w:ascii="Calibri" w:hAnsi="Calibri" w:cs="Calibri"/>
        </w:rPr>
        <w:t xml:space="preserve"> manage profitability as well as </w:t>
      </w:r>
      <w:r w:rsidR="00137680">
        <w:rPr>
          <w:rFonts w:ascii="Calibri" w:hAnsi="Calibri" w:cs="Calibri"/>
        </w:rPr>
        <w:t>making sure</w:t>
      </w:r>
      <w:r w:rsidRPr="000C3AA7">
        <w:rPr>
          <w:rFonts w:ascii="Calibri" w:hAnsi="Calibri" w:cs="Calibri"/>
        </w:rPr>
        <w:t xml:space="preserve"> people are protected from all sorts of risks and challenges. The industry is constantly changing and must evolve to meet customer needs.</w:t>
      </w:r>
    </w:p>
    <w:p w14:paraId="414EBE3F" w14:textId="65C288B1" w:rsidR="00B86106" w:rsidRPr="00EE6C78" w:rsidRDefault="00F273A3" w:rsidP="00987635">
      <w:pPr>
        <w:rPr>
          <w:rFonts w:ascii="Calibri" w:hAnsi="Calibri" w:cs="Calibri"/>
          <w:b/>
          <w:bCs/>
        </w:rPr>
      </w:pPr>
      <w:r>
        <w:rPr>
          <w:rFonts w:ascii="Calibri" w:hAnsi="Calibri" w:cs="Calibri"/>
          <w:b/>
          <w:bCs/>
          <w:highlight w:val="yellow"/>
        </w:rPr>
        <w:t xml:space="preserve">Curious to know more about insurance? </w:t>
      </w:r>
      <w:r w:rsidR="00B86106" w:rsidRPr="00EE6C78">
        <w:rPr>
          <w:rFonts w:ascii="Calibri" w:hAnsi="Calibri" w:cs="Calibri"/>
          <w:b/>
          <w:bCs/>
          <w:highlight w:val="yellow"/>
        </w:rPr>
        <w:t>Contact</w:t>
      </w:r>
      <w:r>
        <w:rPr>
          <w:rFonts w:ascii="Calibri" w:hAnsi="Calibri" w:cs="Calibri"/>
          <w:b/>
          <w:bCs/>
          <w:highlight w:val="yellow"/>
        </w:rPr>
        <w:t xml:space="preserve"> </w:t>
      </w:r>
      <w:r w:rsidR="00B86106" w:rsidRPr="00EE6C78">
        <w:rPr>
          <w:rFonts w:ascii="Calibri" w:hAnsi="Calibri" w:cs="Calibri"/>
          <w:b/>
          <w:bCs/>
          <w:highlight w:val="yellow"/>
        </w:rPr>
        <w:t>us today for more information</w:t>
      </w:r>
    </w:p>
    <w:p w14:paraId="7326E24C" w14:textId="77777777" w:rsidR="0013406D" w:rsidRPr="00E762FE" w:rsidRDefault="0013406D" w:rsidP="00987635">
      <w:pPr>
        <w:rPr>
          <w:rFonts w:ascii="Calibri" w:hAnsi="Calibri" w:cs="Calibri"/>
          <w:b/>
          <w:bCs/>
        </w:rPr>
      </w:pPr>
    </w:p>
    <w:p w14:paraId="285DD73F" w14:textId="77777777" w:rsidR="00987635" w:rsidRDefault="00987635" w:rsidP="00987635"/>
    <w:p w14:paraId="331759E3" w14:textId="77777777" w:rsidR="00987635" w:rsidRDefault="00987635" w:rsidP="00987635"/>
    <w:p w14:paraId="21E036AE" w14:textId="77777777" w:rsidR="00987635" w:rsidRDefault="00987635" w:rsidP="00987635"/>
    <w:p w14:paraId="2FBBAD5B" w14:textId="77777777" w:rsidR="004E3131" w:rsidRDefault="004E3131"/>
    <w:sectPr w:rsidR="004E31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7635"/>
    <w:rsid w:val="0005717B"/>
    <w:rsid w:val="000C3AA7"/>
    <w:rsid w:val="00111F16"/>
    <w:rsid w:val="0013406D"/>
    <w:rsid w:val="00137680"/>
    <w:rsid w:val="001A2F92"/>
    <w:rsid w:val="00267A9C"/>
    <w:rsid w:val="002A001A"/>
    <w:rsid w:val="002D18E5"/>
    <w:rsid w:val="0037410A"/>
    <w:rsid w:val="003871E4"/>
    <w:rsid w:val="0048782D"/>
    <w:rsid w:val="004E3131"/>
    <w:rsid w:val="00562A1D"/>
    <w:rsid w:val="0056653B"/>
    <w:rsid w:val="00634316"/>
    <w:rsid w:val="006414C9"/>
    <w:rsid w:val="007015C4"/>
    <w:rsid w:val="00741F53"/>
    <w:rsid w:val="00853494"/>
    <w:rsid w:val="008872C9"/>
    <w:rsid w:val="008B622D"/>
    <w:rsid w:val="008D0444"/>
    <w:rsid w:val="008F5D36"/>
    <w:rsid w:val="008F69A9"/>
    <w:rsid w:val="00907E83"/>
    <w:rsid w:val="00907EF9"/>
    <w:rsid w:val="00930545"/>
    <w:rsid w:val="009430C6"/>
    <w:rsid w:val="00960AB5"/>
    <w:rsid w:val="00987635"/>
    <w:rsid w:val="009C0D0F"/>
    <w:rsid w:val="009E5B75"/>
    <w:rsid w:val="00A3342F"/>
    <w:rsid w:val="00AA2161"/>
    <w:rsid w:val="00AB3A97"/>
    <w:rsid w:val="00AC7F0D"/>
    <w:rsid w:val="00AF6A16"/>
    <w:rsid w:val="00B420FA"/>
    <w:rsid w:val="00B86106"/>
    <w:rsid w:val="00BF3111"/>
    <w:rsid w:val="00C20D9D"/>
    <w:rsid w:val="00C4049F"/>
    <w:rsid w:val="00CB5B14"/>
    <w:rsid w:val="00D07DCE"/>
    <w:rsid w:val="00D238AA"/>
    <w:rsid w:val="00D84B26"/>
    <w:rsid w:val="00D9259B"/>
    <w:rsid w:val="00E3323C"/>
    <w:rsid w:val="00E70EDD"/>
    <w:rsid w:val="00E762FE"/>
    <w:rsid w:val="00EE6C78"/>
    <w:rsid w:val="00F273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97F41B"/>
  <w15:chartTrackingRefBased/>
  <w15:docId w15:val="{54878E1E-42C3-48BF-8768-108E09ECF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635"/>
  </w:style>
  <w:style w:type="paragraph" w:styleId="Heading1">
    <w:name w:val="heading 1"/>
    <w:basedOn w:val="Normal"/>
    <w:next w:val="Normal"/>
    <w:link w:val="Heading1Char"/>
    <w:uiPriority w:val="9"/>
    <w:qFormat/>
    <w:rsid w:val="0098763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8763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8763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8763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8763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8763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8763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8763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8763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763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8763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8763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8763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8763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8763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8763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8763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87635"/>
    <w:rPr>
      <w:rFonts w:eastAsiaTheme="majorEastAsia" w:cstheme="majorBidi"/>
      <w:color w:val="272727" w:themeColor="text1" w:themeTint="D8"/>
    </w:rPr>
  </w:style>
  <w:style w:type="paragraph" w:styleId="Title">
    <w:name w:val="Title"/>
    <w:basedOn w:val="Normal"/>
    <w:next w:val="Normal"/>
    <w:link w:val="TitleChar"/>
    <w:uiPriority w:val="10"/>
    <w:qFormat/>
    <w:rsid w:val="0098763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8763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8763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8763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87635"/>
    <w:pPr>
      <w:spacing w:before="160"/>
      <w:jc w:val="center"/>
    </w:pPr>
    <w:rPr>
      <w:i/>
      <w:iCs/>
      <w:color w:val="404040" w:themeColor="text1" w:themeTint="BF"/>
    </w:rPr>
  </w:style>
  <w:style w:type="character" w:customStyle="1" w:styleId="QuoteChar">
    <w:name w:val="Quote Char"/>
    <w:basedOn w:val="DefaultParagraphFont"/>
    <w:link w:val="Quote"/>
    <w:uiPriority w:val="29"/>
    <w:rsid w:val="00987635"/>
    <w:rPr>
      <w:i/>
      <w:iCs/>
      <w:color w:val="404040" w:themeColor="text1" w:themeTint="BF"/>
    </w:rPr>
  </w:style>
  <w:style w:type="paragraph" w:styleId="ListParagraph">
    <w:name w:val="List Paragraph"/>
    <w:basedOn w:val="Normal"/>
    <w:uiPriority w:val="34"/>
    <w:qFormat/>
    <w:rsid w:val="00987635"/>
    <w:pPr>
      <w:ind w:left="720"/>
      <w:contextualSpacing/>
    </w:pPr>
  </w:style>
  <w:style w:type="character" w:styleId="IntenseEmphasis">
    <w:name w:val="Intense Emphasis"/>
    <w:basedOn w:val="DefaultParagraphFont"/>
    <w:uiPriority w:val="21"/>
    <w:qFormat/>
    <w:rsid w:val="00987635"/>
    <w:rPr>
      <w:i/>
      <w:iCs/>
      <w:color w:val="0F4761" w:themeColor="accent1" w:themeShade="BF"/>
    </w:rPr>
  </w:style>
  <w:style w:type="paragraph" w:styleId="IntenseQuote">
    <w:name w:val="Intense Quote"/>
    <w:basedOn w:val="Normal"/>
    <w:next w:val="Normal"/>
    <w:link w:val="IntenseQuoteChar"/>
    <w:uiPriority w:val="30"/>
    <w:qFormat/>
    <w:rsid w:val="0098763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87635"/>
    <w:rPr>
      <w:i/>
      <w:iCs/>
      <w:color w:val="0F4761" w:themeColor="accent1" w:themeShade="BF"/>
    </w:rPr>
  </w:style>
  <w:style w:type="character" w:styleId="IntenseReference">
    <w:name w:val="Intense Reference"/>
    <w:basedOn w:val="DefaultParagraphFont"/>
    <w:uiPriority w:val="32"/>
    <w:qFormat/>
    <w:rsid w:val="0098763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6174219">
      <w:bodyDiv w:val="1"/>
      <w:marLeft w:val="0"/>
      <w:marRight w:val="0"/>
      <w:marTop w:val="0"/>
      <w:marBottom w:val="0"/>
      <w:divBdr>
        <w:top w:val="none" w:sz="0" w:space="0" w:color="auto"/>
        <w:left w:val="none" w:sz="0" w:space="0" w:color="auto"/>
        <w:bottom w:val="none" w:sz="0" w:space="0" w:color="auto"/>
        <w:right w:val="none" w:sz="0" w:space="0" w:color="auto"/>
      </w:divBdr>
    </w:div>
    <w:div w:id="1531532619">
      <w:bodyDiv w:val="1"/>
      <w:marLeft w:val="0"/>
      <w:marRight w:val="0"/>
      <w:marTop w:val="0"/>
      <w:marBottom w:val="0"/>
      <w:divBdr>
        <w:top w:val="none" w:sz="0" w:space="0" w:color="auto"/>
        <w:left w:val="none" w:sz="0" w:space="0" w:color="auto"/>
        <w:bottom w:val="none" w:sz="0" w:space="0" w:color="auto"/>
        <w:right w:val="none" w:sz="0" w:space="0" w:color="auto"/>
      </w:divBdr>
    </w:div>
    <w:div w:id="159917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241</Words>
  <Characters>1380</Characters>
  <Application>Microsoft Office Word</Application>
  <DocSecurity>0</DocSecurity>
  <Lines>11</Lines>
  <Paragraphs>3</Paragraphs>
  <ScaleCrop>false</ScaleCrop>
  <Company/>
  <LinksUpToDate>false</LinksUpToDate>
  <CharactersWithSpaces>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44</cp:revision>
  <dcterms:created xsi:type="dcterms:W3CDTF">2024-07-11T14:26:00Z</dcterms:created>
  <dcterms:modified xsi:type="dcterms:W3CDTF">2024-08-07T13:47:00Z</dcterms:modified>
</cp:coreProperties>
</file>