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93210" w14:textId="77777777" w:rsidR="00710D41" w:rsidRDefault="00710D41" w:rsidP="00710D41">
      <w:pPr>
        <w:rPr>
          <w:rFonts w:ascii="Segoe UI" w:hAnsi="Segoe UI"/>
          <w:sz w:val="18"/>
          <w:szCs w:val="18"/>
        </w:rPr>
      </w:pPr>
      <w:r>
        <w:rPr>
          <w:rStyle w:val="normaltextrun"/>
          <w:rFonts w:ascii="Aptos" w:hAnsi="Aptos" w:cs="Segoe UI"/>
          <w:b/>
          <w:bCs/>
          <w:shd w:val="clear" w:color="auto" w:fill="FF0000"/>
        </w:rPr>
        <w:t xml:space="preserve">August </w:t>
      </w:r>
      <w:proofErr w:type="gramStart"/>
      <w:r>
        <w:rPr>
          <w:rStyle w:val="normaltextrun"/>
          <w:rFonts w:ascii="Aptos" w:hAnsi="Aptos" w:cs="Segoe UI"/>
          <w:b/>
          <w:bCs/>
          <w:shd w:val="clear" w:color="auto" w:fill="FF0000"/>
        </w:rPr>
        <w:t>send</w:t>
      </w:r>
      <w:proofErr w:type="gramEnd"/>
      <w:r>
        <w:rPr>
          <w:rStyle w:val="normaltextrun"/>
          <w:rFonts w:ascii="Aptos" w:hAnsi="Aptos" w:cs="Segoe UI"/>
          <w:b/>
          <w:bCs/>
          <w:shd w:val="clear" w:color="auto" w:fill="FF0000"/>
        </w:rPr>
        <w:t xml:space="preserve"> plan</w:t>
      </w:r>
      <w:r>
        <w:rPr>
          <w:rStyle w:val="normaltextrun"/>
          <w:rFonts w:ascii="Aptos" w:hAnsi="Aptos" w:cs="Segoe UI"/>
          <w:b/>
          <w:bCs/>
        </w:rPr>
        <w:t> </w:t>
      </w:r>
      <w:r>
        <w:rPr>
          <w:rStyle w:val="eop"/>
          <w:rFonts w:ascii="Aptos" w:hAnsi="Aptos" w:cs="Segoe UI"/>
        </w:rPr>
        <w:t> </w:t>
      </w:r>
    </w:p>
    <w:p w14:paraId="7CD27E8E" w14:textId="77777777" w:rsidR="00710D41" w:rsidRDefault="00710D41" w:rsidP="00710D41">
      <w:pPr>
        <w:rPr>
          <w:rFonts w:ascii="Segoe UI" w:hAnsi="Segoe UI"/>
          <w:sz w:val="18"/>
          <w:szCs w:val="18"/>
        </w:rPr>
      </w:pPr>
      <w:r>
        <w:rPr>
          <w:rStyle w:val="normaltextrun"/>
          <w:rFonts w:ascii="Aptos" w:hAnsi="Aptos" w:cs="Segoe UI"/>
          <w:b/>
          <w:bCs/>
          <w:shd w:val="clear" w:color="auto" w:fill="FF0000"/>
        </w:rPr>
        <w:t>Insurance campaign</w:t>
      </w:r>
      <w:r>
        <w:rPr>
          <w:rStyle w:val="eop"/>
          <w:rFonts w:ascii="Aptos" w:hAnsi="Aptos" w:cs="Segoe UI"/>
        </w:rPr>
        <w:t> </w:t>
      </w:r>
    </w:p>
    <w:p w14:paraId="324DF969" w14:textId="77777777" w:rsidR="00710D41" w:rsidRDefault="00710D41" w:rsidP="00710D41">
      <w:pPr>
        <w:rPr>
          <w:rFonts w:ascii="Segoe UI" w:hAnsi="Segoe UI"/>
          <w:sz w:val="18"/>
          <w:szCs w:val="18"/>
        </w:rPr>
      </w:pPr>
      <w:r>
        <w:rPr>
          <w:rStyle w:val="normaltextrun"/>
          <w:rFonts w:ascii="Aptos" w:hAnsi="Aptos" w:cs="Segoe UI"/>
          <w:b/>
          <w:bCs/>
          <w:shd w:val="clear" w:color="auto" w:fill="FF0000"/>
        </w:rPr>
        <w:t>Subject line:</w:t>
      </w:r>
      <w:r>
        <w:rPr>
          <w:rStyle w:val="normaltextrun"/>
          <w:rFonts w:ascii="Aptos" w:hAnsi="Aptos" w:cs="Segoe UI"/>
          <w:b/>
          <w:bCs/>
        </w:rPr>
        <w:t xml:space="preserve"> The future of AI in the insurance industry</w:t>
      </w:r>
      <w:r>
        <w:rPr>
          <w:rStyle w:val="eop"/>
          <w:rFonts w:ascii="Aptos" w:hAnsi="Aptos" w:cs="Segoe UI"/>
        </w:rPr>
        <w:t> </w:t>
      </w:r>
    </w:p>
    <w:p w14:paraId="7465F34E" w14:textId="77777777" w:rsidR="00710D41" w:rsidRDefault="00710D41" w:rsidP="00710D41">
      <w:pPr>
        <w:rPr>
          <w:rFonts w:ascii="Segoe UI" w:hAnsi="Segoe UI"/>
          <w:sz w:val="18"/>
          <w:szCs w:val="18"/>
        </w:rPr>
      </w:pPr>
      <w:r>
        <w:rPr>
          <w:rStyle w:val="normaltextrun"/>
          <w:rFonts w:ascii="Aptos" w:hAnsi="Aptos" w:cs="Segoe UI"/>
          <w:b/>
          <w:bCs/>
          <w:shd w:val="clear" w:color="auto" w:fill="FF0000"/>
        </w:rPr>
        <w:t>Preview line:</w:t>
      </w:r>
      <w:r>
        <w:rPr>
          <w:rStyle w:val="normaltextrun"/>
          <w:rFonts w:ascii="Aptos" w:hAnsi="Aptos" w:cs="Segoe UI"/>
          <w:b/>
          <w:bCs/>
        </w:rPr>
        <w:t xml:space="preserve"> Would you trust AI to deal with your insurance claims?</w:t>
      </w:r>
      <w:r>
        <w:rPr>
          <w:rStyle w:val="eop"/>
          <w:rFonts w:ascii="Aptos" w:hAnsi="Aptos" w:cs="Segoe UI"/>
        </w:rPr>
        <w:t> </w:t>
      </w:r>
    </w:p>
    <w:p w14:paraId="0633E017" w14:textId="77777777" w:rsidR="00710D41" w:rsidRDefault="00710D41" w:rsidP="00710D41">
      <w:pPr>
        <w:rPr>
          <w:rFonts w:ascii="Segoe UI" w:hAnsi="Segoe UI"/>
          <w:sz w:val="18"/>
          <w:szCs w:val="18"/>
        </w:rPr>
      </w:pPr>
      <w:r>
        <w:rPr>
          <w:rStyle w:val="normaltextrun"/>
          <w:rFonts w:ascii="Aptos" w:hAnsi="Aptos" w:cs="Segoe UI"/>
        </w:rPr>
        <w:t>As we enter a new era of technology usage and artificial intelligence, it’s becoming more and more important that we use it to our advantage.</w:t>
      </w:r>
      <w:r>
        <w:rPr>
          <w:rStyle w:val="eop"/>
          <w:rFonts w:ascii="Aptos" w:hAnsi="Aptos" w:cs="Segoe UI"/>
        </w:rPr>
        <w:t> </w:t>
      </w:r>
    </w:p>
    <w:p w14:paraId="0F288370" w14:textId="77777777" w:rsidR="00710D41" w:rsidRDefault="00710D41" w:rsidP="00710D41">
      <w:pPr>
        <w:rPr>
          <w:rFonts w:ascii="Segoe UI" w:hAnsi="Segoe UI"/>
          <w:sz w:val="18"/>
          <w:szCs w:val="18"/>
        </w:rPr>
      </w:pPr>
      <w:r>
        <w:rPr>
          <w:rStyle w:val="normaltextrun"/>
          <w:rFonts w:ascii="Aptos" w:hAnsi="Aptos" w:cs="Segoe UI"/>
        </w:rPr>
        <w:t>The insurance industry is experiencing an increase in claims as each year passes, all while struggling with outdated technology and manual processes. These systems are delaying claims, negatively impacting customer service and loyalty.</w:t>
      </w:r>
      <w:r>
        <w:rPr>
          <w:rStyle w:val="eop"/>
          <w:rFonts w:ascii="Aptos" w:hAnsi="Aptos" w:cs="Segoe UI"/>
        </w:rPr>
        <w:t> </w:t>
      </w:r>
    </w:p>
    <w:p w14:paraId="20471231" w14:textId="77777777" w:rsidR="00710D41" w:rsidRDefault="00710D41" w:rsidP="00710D41">
      <w:pPr>
        <w:rPr>
          <w:rFonts w:ascii="Segoe UI" w:hAnsi="Segoe UI"/>
          <w:sz w:val="18"/>
          <w:szCs w:val="18"/>
        </w:rPr>
      </w:pPr>
      <w:r>
        <w:rPr>
          <w:rStyle w:val="normaltextrun"/>
          <w:rFonts w:ascii="Aptos" w:hAnsi="Aptos" w:cs="Segoe UI"/>
          <w:b/>
          <w:bCs/>
        </w:rPr>
        <w:t>How will AI benefit the insurance industry?</w:t>
      </w:r>
      <w:r>
        <w:rPr>
          <w:rStyle w:val="eop"/>
          <w:rFonts w:ascii="Aptos" w:hAnsi="Aptos" w:cs="Segoe UI"/>
        </w:rPr>
        <w:t> </w:t>
      </w:r>
    </w:p>
    <w:p w14:paraId="6191A59C" w14:textId="77777777" w:rsidR="00710D41" w:rsidRDefault="00710D41" w:rsidP="00710D41">
      <w:pPr>
        <w:rPr>
          <w:rFonts w:ascii="Segoe UI" w:hAnsi="Segoe UI"/>
          <w:sz w:val="18"/>
          <w:szCs w:val="18"/>
        </w:rPr>
      </w:pPr>
      <w:r>
        <w:rPr>
          <w:rStyle w:val="normaltextrun"/>
          <w:rFonts w:ascii="Aptos" w:hAnsi="Aptos" w:cs="Segoe UI"/>
        </w:rPr>
        <w:t>With insurance claims being a prominent part of the insurance industry, it’s crucial they are dealt with accurately and efficiently to deliver high customer satisfaction.</w:t>
      </w:r>
      <w:r>
        <w:rPr>
          <w:rStyle w:val="eop"/>
          <w:rFonts w:ascii="Aptos" w:hAnsi="Aptos" w:cs="Segoe UI"/>
        </w:rPr>
        <w:t> </w:t>
      </w:r>
    </w:p>
    <w:p w14:paraId="2B8B3A46" w14:textId="77777777" w:rsidR="00710D41" w:rsidRDefault="00710D41" w:rsidP="00710D41">
      <w:pPr>
        <w:rPr>
          <w:rFonts w:ascii="Segoe UI" w:hAnsi="Segoe UI"/>
          <w:sz w:val="18"/>
          <w:szCs w:val="18"/>
        </w:rPr>
      </w:pPr>
      <w:r>
        <w:rPr>
          <w:rStyle w:val="normaltextrun"/>
          <w:rFonts w:ascii="Aptos" w:hAnsi="Aptos" w:cs="Segoe UI"/>
        </w:rPr>
        <w:t>AI can now facilitate and accelerate the claim process without human intervention. By enabling the help of AI, this would increase the overall efficiency of insurance settlements. </w:t>
      </w:r>
      <w:r>
        <w:rPr>
          <w:rStyle w:val="eop"/>
          <w:rFonts w:ascii="Aptos" w:hAnsi="Aptos" w:cs="Segoe UI"/>
        </w:rPr>
        <w:t> </w:t>
      </w:r>
    </w:p>
    <w:p w14:paraId="174758CA" w14:textId="77777777" w:rsidR="00710D41" w:rsidRDefault="00710D41" w:rsidP="00710D41">
      <w:pPr>
        <w:rPr>
          <w:rFonts w:ascii="Segoe UI" w:hAnsi="Segoe UI"/>
          <w:sz w:val="18"/>
          <w:szCs w:val="18"/>
        </w:rPr>
      </w:pPr>
      <w:r>
        <w:rPr>
          <w:rStyle w:val="normaltextrun"/>
          <w:rFonts w:ascii="Aptos" w:hAnsi="Aptos" w:cs="Segoe UI"/>
        </w:rPr>
        <w:t>Artificial intelligent programmes will be able to determine aspects of claims through image recognition, data analysis, data unification, and predicting potential payouts, as well as detecting fraudulent activity.</w:t>
      </w:r>
      <w:r>
        <w:rPr>
          <w:rStyle w:val="eop"/>
          <w:rFonts w:ascii="Aptos" w:hAnsi="Aptos" w:cs="Segoe UI"/>
        </w:rPr>
        <w:t> </w:t>
      </w:r>
    </w:p>
    <w:p w14:paraId="2725EA31" w14:textId="77777777" w:rsidR="00710D41" w:rsidRDefault="00710D41" w:rsidP="00710D41">
      <w:pPr>
        <w:rPr>
          <w:rFonts w:ascii="Segoe UI" w:hAnsi="Segoe UI"/>
          <w:sz w:val="18"/>
          <w:szCs w:val="18"/>
        </w:rPr>
      </w:pPr>
      <w:r>
        <w:rPr>
          <w:rStyle w:val="normaltextrun"/>
          <w:rFonts w:ascii="Aptos" w:hAnsi="Aptos" w:cs="Segoe UI"/>
        </w:rPr>
        <w:t>The integration of AI in the insurance industry creates a great opportunity to transform the claims process, as it will introduce efficiency and enhance the overall customer experience.</w:t>
      </w:r>
      <w:r>
        <w:rPr>
          <w:rStyle w:val="eop"/>
          <w:rFonts w:ascii="Aptos" w:hAnsi="Aptos" w:cs="Segoe UI"/>
        </w:rPr>
        <w:t> </w:t>
      </w:r>
    </w:p>
    <w:p w14:paraId="7496251A" w14:textId="77777777" w:rsidR="00710D41" w:rsidRDefault="00710D41" w:rsidP="00710D41">
      <w:pPr>
        <w:rPr>
          <w:rFonts w:ascii="Segoe UI" w:hAnsi="Segoe UI"/>
          <w:sz w:val="18"/>
          <w:szCs w:val="18"/>
        </w:rPr>
      </w:pPr>
      <w:r>
        <w:rPr>
          <w:rStyle w:val="normaltextrun"/>
          <w:rFonts w:ascii="Aptos" w:hAnsi="Aptos" w:cs="Segoe UI"/>
          <w:b/>
          <w:bCs/>
          <w:shd w:val="clear" w:color="auto" w:fill="FFFF00"/>
        </w:rPr>
        <w:t>Contact us today for more information</w:t>
      </w:r>
      <w:r>
        <w:rPr>
          <w:rStyle w:val="normaltextrun"/>
          <w:rFonts w:ascii="Aptos" w:hAnsi="Aptos" w:cs="Segoe UI"/>
          <w:b/>
          <w:bCs/>
        </w:rPr>
        <w:t> </w:t>
      </w:r>
      <w:r>
        <w:rPr>
          <w:rStyle w:val="eop"/>
          <w:rFonts w:ascii="Aptos" w:hAnsi="Aptos" w:cs="Segoe UI"/>
        </w:rPr>
        <w:t> </w:t>
      </w:r>
    </w:p>
    <w:p w14:paraId="08FB4C0A" w14:textId="77777777" w:rsidR="00387905" w:rsidRDefault="00387905"/>
    <w:sectPr w:rsidR="003879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CE"/>
    <w:rsid w:val="00006622"/>
    <w:rsid w:val="00012F27"/>
    <w:rsid w:val="000731BA"/>
    <w:rsid w:val="000B3F1F"/>
    <w:rsid w:val="000C0380"/>
    <w:rsid w:val="001A2335"/>
    <w:rsid w:val="001D3399"/>
    <w:rsid w:val="00202625"/>
    <w:rsid w:val="00207CA9"/>
    <w:rsid w:val="00227DF1"/>
    <w:rsid w:val="00267A9C"/>
    <w:rsid w:val="002E7F6C"/>
    <w:rsid w:val="00387905"/>
    <w:rsid w:val="003C19A9"/>
    <w:rsid w:val="00415142"/>
    <w:rsid w:val="004C5CBA"/>
    <w:rsid w:val="004E3131"/>
    <w:rsid w:val="004E3FE4"/>
    <w:rsid w:val="0052085E"/>
    <w:rsid w:val="005217CE"/>
    <w:rsid w:val="0056653B"/>
    <w:rsid w:val="00651455"/>
    <w:rsid w:val="006C6F59"/>
    <w:rsid w:val="006E6570"/>
    <w:rsid w:val="007015C4"/>
    <w:rsid w:val="00710D41"/>
    <w:rsid w:val="007345C1"/>
    <w:rsid w:val="00734D8E"/>
    <w:rsid w:val="0079234A"/>
    <w:rsid w:val="007F6C06"/>
    <w:rsid w:val="00861747"/>
    <w:rsid w:val="00865768"/>
    <w:rsid w:val="008A032C"/>
    <w:rsid w:val="008C42BB"/>
    <w:rsid w:val="008E0F50"/>
    <w:rsid w:val="008F60E6"/>
    <w:rsid w:val="00930545"/>
    <w:rsid w:val="009355C8"/>
    <w:rsid w:val="0096001E"/>
    <w:rsid w:val="009C7EFF"/>
    <w:rsid w:val="00A34CA1"/>
    <w:rsid w:val="00AF35EF"/>
    <w:rsid w:val="00AF4B4F"/>
    <w:rsid w:val="00B05E9F"/>
    <w:rsid w:val="00B2081A"/>
    <w:rsid w:val="00B90283"/>
    <w:rsid w:val="00BA203A"/>
    <w:rsid w:val="00BB5431"/>
    <w:rsid w:val="00BC1B20"/>
    <w:rsid w:val="00C366F5"/>
    <w:rsid w:val="00CA7C52"/>
    <w:rsid w:val="00D07DCE"/>
    <w:rsid w:val="00D43245"/>
    <w:rsid w:val="00E04089"/>
    <w:rsid w:val="00E521D8"/>
    <w:rsid w:val="00E73733"/>
    <w:rsid w:val="00EA5AF4"/>
    <w:rsid w:val="00F02730"/>
    <w:rsid w:val="00FE1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F78F"/>
  <w15:chartTrackingRefBased/>
  <w15:docId w15:val="{6B3A2B7D-9562-4B4D-93C3-4C25650A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7CE"/>
  </w:style>
  <w:style w:type="paragraph" w:styleId="Heading1">
    <w:name w:val="heading 1"/>
    <w:basedOn w:val="Normal"/>
    <w:next w:val="Normal"/>
    <w:link w:val="Heading1Char"/>
    <w:uiPriority w:val="9"/>
    <w:qFormat/>
    <w:rsid w:val="005217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17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17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17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17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17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17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17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17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7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17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17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17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17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17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17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17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17CE"/>
    <w:rPr>
      <w:rFonts w:eastAsiaTheme="majorEastAsia" w:cstheme="majorBidi"/>
      <w:color w:val="272727" w:themeColor="text1" w:themeTint="D8"/>
    </w:rPr>
  </w:style>
  <w:style w:type="paragraph" w:styleId="Title">
    <w:name w:val="Title"/>
    <w:basedOn w:val="Normal"/>
    <w:next w:val="Normal"/>
    <w:link w:val="TitleChar"/>
    <w:uiPriority w:val="10"/>
    <w:qFormat/>
    <w:rsid w:val="005217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17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17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17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17CE"/>
    <w:pPr>
      <w:spacing w:before="160"/>
      <w:jc w:val="center"/>
    </w:pPr>
    <w:rPr>
      <w:i/>
      <w:iCs/>
      <w:color w:val="404040" w:themeColor="text1" w:themeTint="BF"/>
    </w:rPr>
  </w:style>
  <w:style w:type="character" w:customStyle="1" w:styleId="QuoteChar">
    <w:name w:val="Quote Char"/>
    <w:basedOn w:val="DefaultParagraphFont"/>
    <w:link w:val="Quote"/>
    <w:uiPriority w:val="29"/>
    <w:rsid w:val="005217CE"/>
    <w:rPr>
      <w:i/>
      <w:iCs/>
      <w:color w:val="404040" w:themeColor="text1" w:themeTint="BF"/>
    </w:rPr>
  </w:style>
  <w:style w:type="paragraph" w:styleId="ListParagraph">
    <w:name w:val="List Paragraph"/>
    <w:basedOn w:val="Normal"/>
    <w:uiPriority w:val="34"/>
    <w:qFormat/>
    <w:rsid w:val="005217CE"/>
    <w:pPr>
      <w:ind w:left="720"/>
      <w:contextualSpacing/>
    </w:pPr>
  </w:style>
  <w:style w:type="character" w:styleId="IntenseEmphasis">
    <w:name w:val="Intense Emphasis"/>
    <w:basedOn w:val="DefaultParagraphFont"/>
    <w:uiPriority w:val="21"/>
    <w:qFormat/>
    <w:rsid w:val="005217CE"/>
    <w:rPr>
      <w:i/>
      <w:iCs/>
      <w:color w:val="0F4761" w:themeColor="accent1" w:themeShade="BF"/>
    </w:rPr>
  </w:style>
  <w:style w:type="paragraph" w:styleId="IntenseQuote">
    <w:name w:val="Intense Quote"/>
    <w:basedOn w:val="Normal"/>
    <w:next w:val="Normal"/>
    <w:link w:val="IntenseQuoteChar"/>
    <w:uiPriority w:val="30"/>
    <w:qFormat/>
    <w:rsid w:val="005217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17CE"/>
    <w:rPr>
      <w:i/>
      <w:iCs/>
      <w:color w:val="0F4761" w:themeColor="accent1" w:themeShade="BF"/>
    </w:rPr>
  </w:style>
  <w:style w:type="character" w:styleId="IntenseReference">
    <w:name w:val="Intense Reference"/>
    <w:basedOn w:val="DefaultParagraphFont"/>
    <w:uiPriority w:val="32"/>
    <w:qFormat/>
    <w:rsid w:val="005217CE"/>
    <w:rPr>
      <w:b/>
      <w:bCs/>
      <w:smallCaps/>
      <w:color w:val="0F4761" w:themeColor="accent1" w:themeShade="BF"/>
      <w:spacing w:val="5"/>
    </w:rPr>
  </w:style>
  <w:style w:type="paragraph" w:styleId="NormalWeb">
    <w:name w:val="Normal (Web)"/>
    <w:basedOn w:val="Normal"/>
    <w:uiPriority w:val="99"/>
    <w:semiHidden/>
    <w:unhideWhenUsed/>
    <w:rsid w:val="00E0408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E04089"/>
    <w:rPr>
      <w:b/>
      <w:bCs/>
    </w:rPr>
  </w:style>
  <w:style w:type="paragraph" w:customStyle="1" w:styleId="paragraph">
    <w:name w:val="paragraph"/>
    <w:basedOn w:val="Normal"/>
    <w:rsid w:val="00710D4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710D41"/>
  </w:style>
  <w:style w:type="character" w:customStyle="1" w:styleId="eop">
    <w:name w:val="eop"/>
    <w:basedOn w:val="DefaultParagraphFont"/>
    <w:rsid w:val="00710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0672297">
      <w:bodyDiv w:val="1"/>
      <w:marLeft w:val="0"/>
      <w:marRight w:val="0"/>
      <w:marTop w:val="0"/>
      <w:marBottom w:val="0"/>
      <w:divBdr>
        <w:top w:val="none" w:sz="0" w:space="0" w:color="auto"/>
        <w:left w:val="none" w:sz="0" w:space="0" w:color="auto"/>
        <w:bottom w:val="none" w:sz="0" w:space="0" w:color="auto"/>
        <w:right w:val="none" w:sz="0" w:space="0" w:color="auto"/>
      </w:divBdr>
      <w:divsChild>
        <w:div w:id="1987970615">
          <w:marLeft w:val="0"/>
          <w:marRight w:val="0"/>
          <w:marTop w:val="0"/>
          <w:marBottom w:val="0"/>
          <w:divBdr>
            <w:top w:val="none" w:sz="0" w:space="0" w:color="auto"/>
            <w:left w:val="none" w:sz="0" w:space="0" w:color="auto"/>
            <w:bottom w:val="none" w:sz="0" w:space="0" w:color="auto"/>
            <w:right w:val="none" w:sz="0" w:space="0" w:color="auto"/>
          </w:divBdr>
        </w:div>
        <w:div w:id="1900700859">
          <w:marLeft w:val="0"/>
          <w:marRight w:val="0"/>
          <w:marTop w:val="0"/>
          <w:marBottom w:val="0"/>
          <w:divBdr>
            <w:top w:val="none" w:sz="0" w:space="0" w:color="auto"/>
            <w:left w:val="none" w:sz="0" w:space="0" w:color="auto"/>
            <w:bottom w:val="none" w:sz="0" w:space="0" w:color="auto"/>
            <w:right w:val="none" w:sz="0" w:space="0" w:color="auto"/>
          </w:divBdr>
        </w:div>
        <w:div w:id="1996258444">
          <w:marLeft w:val="0"/>
          <w:marRight w:val="0"/>
          <w:marTop w:val="0"/>
          <w:marBottom w:val="0"/>
          <w:divBdr>
            <w:top w:val="none" w:sz="0" w:space="0" w:color="auto"/>
            <w:left w:val="none" w:sz="0" w:space="0" w:color="auto"/>
            <w:bottom w:val="none" w:sz="0" w:space="0" w:color="auto"/>
            <w:right w:val="none" w:sz="0" w:space="0" w:color="auto"/>
          </w:divBdr>
        </w:div>
        <w:div w:id="585696037">
          <w:marLeft w:val="0"/>
          <w:marRight w:val="0"/>
          <w:marTop w:val="0"/>
          <w:marBottom w:val="0"/>
          <w:divBdr>
            <w:top w:val="none" w:sz="0" w:space="0" w:color="auto"/>
            <w:left w:val="none" w:sz="0" w:space="0" w:color="auto"/>
            <w:bottom w:val="none" w:sz="0" w:space="0" w:color="auto"/>
            <w:right w:val="none" w:sz="0" w:space="0" w:color="auto"/>
          </w:divBdr>
        </w:div>
        <w:div w:id="815103318">
          <w:marLeft w:val="0"/>
          <w:marRight w:val="0"/>
          <w:marTop w:val="0"/>
          <w:marBottom w:val="0"/>
          <w:divBdr>
            <w:top w:val="none" w:sz="0" w:space="0" w:color="auto"/>
            <w:left w:val="none" w:sz="0" w:space="0" w:color="auto"/>
            <w:bottom w:val="none" w:sz="0" w:space="0" w:color="auto"/>
            <w:right w:val="none" w:sz="0" w:space="0" w:color="auto"/>
          </w:divBdr>
        </w:div>
        <w:div w:id="1923175891">
          <w:marLeft w:val="0"/>
          <w:marRight w:val="0"/>
          <w:marTop w:val="0"/>
          <w:marBottom w:val="0"/>
          <w:divBdr>
            <w:top w:val="none" w:sz="0" w:space="0" w:color="auto"/>
            <w:left w:val="none" w:sz="0" w:space="0" w:color="auto"/>
            <w:bottom w:val="none" w:sz="0" w:space="0" w:color="auto"/>
            <w:right w:val="none" w:sz="0" w:space="0" w:color="auto"/>
          </w:divBdr>
        </w:div>
        <w:div w:id="835612415">
          <w:marLeft w:val="0"/>
          <w:marRight w:val="0"/>
          <w:marTop w:val="0"/>
          <w:marBottom w:val="0"/>
          <w:divBdr>
            <w:top w:val="none" w:sz="0" w:space="0" w:color="auto"/>
            <w:left w:val="none" w:sz="0" w:space="0" w:color="auto"/>
            <w:bottom w:val="none" w:sz="0" w:space="0" w:color="auto"/>
            <w:right w:val="none" w:sz="0" w:space="0" w:color="auto"/>
          </w:divBdr>
        </w:div>
        <w:div w:id="1377702873">
          <w:marLeft w:val="0"/>
          <w:marRight w:val="0"/>
          <w:marTop w:val="0"/>
          <w:marBottom w:val="0"/>
          <w:divBdr>
            <w:top w:val="none" w:sz="0" w:space="0" w:color="auto"/>
            <w:left w:val="none" w:sz="0" w:space="0" w:color="auto"/>
            <w:bottom w:val="none" w:sz="0" w:space="0" w:color="auto"/>
            <w:right w:val="none" w:sz="0" w:space="0" w:color="auto"/>
          </w:divBdr>
        </w:div>
        <w:div w:id="2134664247">
          <w:marLeft w:val="0"/>
          <w:marRight w:val="0"/>
          <w:marTop w:val="0"/>
          <w:marBottom w:val="0"/>
          <w:divBdr>
            <w:top w:val="none" w:sz="0" w:space="0" w:color="auto"/>
            <w:left w:val="none" w:sz="0" w:space="0" w:color="auto"/>
            <w:bottom w:val="none" w:sz="0" w:space="0" w:color="auto"/>
            <w:right w:val="none" w:sz="0" w:space="0" w:color="auto"/>
          </w:divBdr>
        </w:div>
        <w:div w:id="865215737">
          <w:marLeft w:val="0"/>
          <w:marRight w:val="0"/>
          <w:marTop w:val="0"/>
          <w:marBottom w:val="0"/>
          <w:divBdr>
            <w:top w:val="none" w:sz="0" w:space="0" w:color="auto"/>
            <w:left w:val="none" w:sz="0" w:space="0" w:color="auto"/>
            <w:bottom w:val="none" w:sz="0" w:space="0" w:color="auto"/>
            <w:right w:val="none" w:sz="0" w:space="0" w:color="auto"/>
          </w:divBdr>
        </w:div>
        <w:div w:id="166948889">
          <w:marLeft w:val="0"/>
          <w:marRight w:val="0"/>
          <w:marTop w:val="0"/>
          <w:marBottom w:val="0"/>
          <w:divBdr>
            <w:top w:val="none" w:sz="0" w:space="0" w:color="auto"/>
            <w:left w:val="none" w:sz="0" w:space="0" w:color="auto"/>
            <w:bottom w:val="none" w:sz="0" w:space="0" w:color="auto"/>
            <w:right w:val="none" w:sz="0" w:space="0" w:color="auto"/>
          </w:divBdr>
        </w:div>
        <w:div w:id="541985708">
          <w:marLeft w:val="0"/>
          <w:marRight w:val="0"/>
          <w:marTop w:val="0"/>
          <w:marBottom w:val="0"/>
          <w:divBdr>
            <w:top w:val="none" w:sz="0" w:space="0" w:color="auto"/>
            <w:left w:val="none" w:sz="0" w:space="0" w:color="auto"/>
            <w:bottom w:val="none" w:sz="0" w:space="0" w:color="auto"/>
            <w:right w:val="none" w:sz="0" w:space="0" w:color="auto"/>
          </w:divBdr>
        </w:div>
      </w:divsChild>
    </w:div>
    <w:div w:id="125423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51</cp:revision>
  <dcterms:created xsi:type="dcterms:W3CDTF">2024-05-31T13:59:00Z</dcterms:created>
  <dcterms:modified xsi:type="dcterms:W3CDTF">2024-06-04T16:13:00Z</dcterms:modified>
</cp:coreProperties>
</file>